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F505DB" w14:textId="665636CE" w:rsidR="00D47C16" w:rsidRPr="00B3672C" w:rsidRDefault="00FB5A0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</w:t>
      </w:r>
      <w:r w:rsidR="003C727D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Profesionální sušič 6,5 kg</w:t>
      </w:r>
    </w:p>
    <w:p w14:paraId="608C6454" w14:textId="4CEFD78D" w:rsidR="009C7DD7" w:rsidRPr="00C548E6" w:rsidRDefault="009C7DD7" w:rsidP="009C7DD7">
      <w:pPr>
        <w:pStyle w:val="Default"/>
        <w:rPr>
          <w:color w:val="auto"/>
        </w:rPr>
      </w:pPr>
      <w:r w:rsidRPr="00C548E6">
        <w:rPr>
          <w:color w:val="auto"/>
        </w:rPr>
        <w:t>Kapacita min. 6,5 kg</w:t>
      </w:r>
    </w:p>
    <w:p w14:paraId="1FAF449B" w14:textId="30ADD0BA" w:rsidR="009C7DD7" w:rsidRPr="00C548E6" w:rsidRDefault="009C7DD7" w:rsidP="009C7DD7">
      <w:pPr>
        <w:pStyle w:val="Default"/>
        <w:rPr>
          <w:color w:val="auto"/>
        </w:rPr>
      </w:pPr>
      <w:r w:rsidRPr="00C548E6">
        <w:rPr>
          <w:color w:val="auto"/>
        </w:rPr>
        <w:t xml:space="preserve">Objem </w:t>
      </w:r>
      <w:r w:rsidR="00FB5A03" w:rsidRPr="00C548E6">
        <w:rPr>
          <w:color w:val="auto"/>
        </w:rPr>
        <w:t>bubnu minimálně</w:t>
      </w:r>
      <w:r w:rsidR="00D437B1" w:rsidRPr="00C548E6">
        <w:rPr>
          <w:color w:val="auto"/>
        </w:rPr>
        <w:t xml:space="preserve"> 110 </w:t>
      </w:r>
      <w:r w:rsidRPr="00C548E6">
        <w:rPr>
          <w:color w:val="auto"/>
        </w:rPr>
        <w:t>l</w:t>
      </w:r>
      <w:r w:rsidR="00D437B1" w:rsidRPr="00C548E6">
        <w:rPr>
          <w:color w:val="auto"/>
        </w:rPr>
        <w:t>.</w:t>
      </w:r>
    </w:p>
    <w:p w14:paraId="3B39E9BB" w14:textId="76C03D02" w:rsidR="009C7DD7" w:rsidRPr="00C548E6" w:rsidRDefault="009C7DD7" w:rsidP="009C7DD7">
      <w:pPr>
        <w:pStyle w:val="Default"/>
        <w:rPr>
          <w:color w:val="auto"/>
        </w:rPr>
      </w:pPr>
      <w:r w:rsidRPr="00C548E6">
        <w:rPr>
          <w:color w:val="auto"/>
        </w:rPr>
        <w:t>Nerezový vzhled</w:t>
      </w:r>
      <w:bookmarkStart w:id="0" w:name="_GoBack"/>
      <w:bookmarkEnd w:id="0"/>
    </w:p>
    <w:p w14:paraId="47F15D94" w14:textId="15B7935E" w:rsidR="00FB5A03" w:rsidRPr="00C548E6" w:rsidRDefault="00FB5A03" w:rsidP="009C7DD7">
      <w:pPr>
        <w:pStyle w:val="Default"/>
        <w:rPr>
          <w:color w:val="auto"/>
        </w:rPr>
      </w:pPr>
      <w:r w:rsidRPr="00C548E6">
        <w:rPr>
          <w:color w:val="auto"/>
        </w:rPr>
        <w:t>Nerezový vnitřní a vnější buben</w:t>
      </w:r>
    </w:p>
    <w:p w14:paraId="308FEE17" w14:textId="7921852E" w:rsidR="00D437B1" w:rsidRPr="00C548E6" w:rsidRDefault="00D437B1" w:rsidP="00D437B1">
      <w:pPr>
        <w:pStyle w:val="Default"/>
        <w:rPr>
          <w:color w:val="auto"/>
          <w:sz w:val="22"/>
        </w:rPr>
      </w:pPr>
      <w:r w:rsidRPr="00C548E6">
        <w:rPr>
          <w:color w:val="auto"/>
          <w:sz w:val="22"/>
        </w:rPr>
        <w:t xml:space="preserve">Průměr bubnu minimálně 570 mm </w:t>
      </w:r>
    </w:p>
    <w:p w14:paraId="1A35A060" w14:textId="4CB7D56F" w:rsidR="00E213BC" w:rsidRPr="00C548E6" w:rsidRDefault="00D437B1" w:rsidP="009C7DD7">
      <w:pPr>
        <w:pStyle w:val="Default"/>
        <w:rPr>
          <w:color w:val="auto"/>
        </w:rPr>
      </w:pPr>
      <w:r w:rsidRPr="00C548E6">
        <w:rPr>
          <w:color w:val="auto"/>
        </w:rPr>
        <w:t>Ventilační provedení / o</w:t>
      </w:r>
      <w:r w:rsidR="00E213BC" w:rsidRPr="00C548E6">
        <w:rPr>
          <w:color w:val="auto"/>
        </w:rPr>
        <w:t>dtah</w:t>
      </w:r>
      <w:r w:rsidRPr="00C548E6">
        <w:rPr>
          <w:color w:val="auto"/>
        </w:rPr>
        <w:t xml:space="preserve"> vzduchu</w:t>
      </w:r>
      <w:r w:rsidR="00E213BC" w:rsidRPr="00C548E6">
        <w:rPr>
          <w:color w:val="auto"/>
        </w:rPr>
        <w:t xml:space="preserve"> potrubím</w:t>
      </w:r>
    </w:p>
    <w:p w14:paraId="0B6C0217" w14:textId="6BC8DA95" w:rsidR="009C7DD7" w:rsidRPr="00C548E6" w:rsidRDefault="00D437B1" w:rsidP="009C7DD7">
      <w:pPr>
        <w:pStyle w:val="Default"/>
        <w:rPr>
          <w:color w:val="auto"/>
        </w:rPr>
      </w:pPr>
      <w:r w:rsidRPr="00C548E6">
        <w:rPr>
          <w:color w:val="auto"/>
        </w:rPr>
        <w:t>Možnost umístění na pračku</w:t>
      </w:r>
    </w:p>
    <w:p w14:paraId="2D3DC776" w14:textId="15FF1E8A" w:rsidR="009C7DD7" w:rsidRDefault="009C7DD7" w:rsidP="009C7DD7">
      <w:pPr>
        <w:pStyle w:val="Default"/>
      </w:pPr>
    </w:p>
    <w:p w14:paraId="14B99C83" w14:textId="6DA0045D" w:rsidR="009C7DD7" w:rsidRDefault="009C7DD7" w:rsidP="009C7DD7">
      <w:pPr>
        <w:pStyle w:val="Default"/>
      </w:pPr>
    </w:p>
    <w:p w14:paraId="76C4A019" w14:textId="6D822AF7" w:rsidR="00D47C16" w:rsidRPr="00B3672C" w:rsidRDefault="00163627" w:rsidP="00D47C16">
      <w:pPr>
        <w:spacing w:after="0" w:line="240" w:lineRule="auto"/>
        <w:rPr>
          <w:rFonts w:ascii="Arial" w:eastAsia="Times New Roman" w:hAnsi="Arial" w:cs="Arial"/>
          <w:vanish/>
          <w:lang w:eastAsia="cs-CZ"/>
        </w:rPr>
      </w:pPr>
      <w:r w:rsidRPr="00163627"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35B734B3" wp14:editId="6D221B22">
            <wp:simplePos x="0" y="0"/>
            <wp:positionH relativeFrom="column">
              <wp:posOffset>1905</wp:posOffset>
            </wp:positionH>
            <wp:positionV relativeFrom="paragraph">
              <wp:posOffset>2540</wp:posOffset>
            </wp:positionV>
            <wp:extent cx="2127250" cy="2827525"/>
            <wp:effectExtent l="0" t="0" r="6350" b="0"/>
            <wp:wrapNone/>
            <wp:docPr id="1" name="Obrázek 1" descr="Obsah obrázku bílá tabule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bílá tabule&#10;&#10;Popis byl vytvořen automaticky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7250" cy="282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03ED099" w14:textId="3ACD0410" w:rsidR="00D47C16" w:rsidRPr="00B3672C" w:rsidRDefault="00D47C16">
      <w:pPr>
        <w:rPr>
          <w:rFonts w:ascii="Arial" w:hAnsi="Arial" w:cs="Arial"/>
        </w:rPr>
      </w:pPr>
    </w:p>
    <w:sectPr w:rsidR="00D47C16" w:rsidRPr="00B367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  <w:font w:name="Zapf Dingbats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A6E8"/>
    <w:multiLevelType w:val="hybridMultilevel"/>
    <w:tmpl w:val="1D360D6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C16"/>
    <w:rsid w:val="00163627"/>
    <w:rsid w:val="0034279E"/>
    <w:rsid w:val="003A3174"/>
    <w:rsid w:val="003C727D"/>
    <w:rsid w:val="008867DF"/>
    <w:rsid w:val="00902D5E"/>
    <w:rsid w:val="00946887"/>
    <w:rsid w:val="009C7DD7"/>
    <w:rsid w:val="00A14183"/>
    <w:rsid w:val="00B3672C"/>
    <w:rsid w:val="00B402F3"/>
    <w:rsid w:val="00C548E6"/>
    <w:rsid w:val="00D437B1"/>
    <w:rsid w:val="00D47C16"/>
    <w:rsid w:val="00DF6C83"/>
    <w:rsid w:val="00E213BC"/>
    <w:rsid w:val="00E84656"/>
    <w:rsid w:val="00E97A86"/>
    <w:rsid w:val="00EB7EC6"/>
    <w:rsid w:val="00EC677D"/>
    <w:rsid w:val="00F87F2D"/>
    <w:rsid w:val="00FB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CCE37"/>
  <w15:chartTrackingRefBased/>
  <w15:docId w15:val="{11A1D742-D9A5-4D8F-A35F-8DBD3BA50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47C16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47C16"/>
    <w:rPr>
      <w:color w:val="605E5C"/>
      <w:shd w:val="clear" w:color="auto" w:fill="E1DFDD"/>
    </w:rPr>
  </w:style>
  <w:style w:type="paragraph" w:customStyle="1" w:styleId="Default">
    <w:name w:val="Default"/>
    <w:rsid w:val="009C7DD7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character" w:customStyle="1" w:styleId="A4">
    <w:name w:val="A4"/>
    <w:uiPriority w:val="99"/>
    <w:rsid w:val="009C7DD7"/>
    <w:rPr>
      <w:rFonts w:ascii="Zapf Dingbats" w:eastAsia="Zapf Dingbats" w:cs="Zapf Dingbats"/>
      <w:color w:val="000000"/>
      <w:sz w:val="20"/>
      <w:szCs w:val="20"/>
    </w:rPr>
  </w:style>
  <w:style w:type="paragraph" w:customStyle="1" w:styleId="Pa2">
    <w:name w:val="Pa2"/>
    <w:basedOn w:val="Default"/>
    <w:next w:val="Default"/>
    <w:uiPriority w:val="99"/>
    <w:rsid w:val="009C7DD7"/>
    <w:pPr>
      <w:spacing w:line="3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87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1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6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14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8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886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1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22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02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529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56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24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77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286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5497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445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778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4834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766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97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2975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268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26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10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18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8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6334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24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23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provozni</dc:creator>
  <cp:keywords/>
  <dc:description/>
  <cp:lastModifiedBy>Kumpa Jakub Bc.</cp:lastModifiedBy>
  <cp:revision>3</cp:revision>
  <cp:lastPrinted>2021-06-15T15:12:00Z</cp:lastPrinted>
  <dcterms:created xsi:type="dcterms:W3CDTF">2022-01-14T11:57:00Z</dcterms:created>
  <dcterms:modified xsi:type="dcterms:W3CDTF">2022-01-17T09:17:00Z</dcterms:modified>
</cp:coreProperties>
</file>